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39" w:rsidRPr="00473B9A" w:rsidRDefault="00661439" w:rsidP="000456F2">
      <w:pPr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align>top</wp:align>
            </wp:positionV>
            <wp:extent cx="2162175" cy="1657350"/>
            <wp:effectExtent l="19050" t="0" r="9525" b="0"/>
            <wp:wrapSquare wrapText="bothSides"/>
            <wp:docPr id="2" name="Εικόνα 2" descr="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s (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439">
        <w:rPr>
          <w:b/>
          <w:bCs/>
          <w:color w:val="FF0000"/>
          <w:sz w:val="40"/>
          <w:szCs w:val="40"/>
          <w:lang w:val="fr-FR"/>
        </w:rPr>
        <w:t>La fête de Pâques</w:t>
      </w:r>
      <w:r w:rsidRPr="00661439">
        <w:rPr>
          <w:b/>
          <w:color w:val="FF0000"/>
          <w:sz w:val="40"/>
          <w:szCs w:val="40"/>
          <w:lang w:val="fr-FR"/>
        </w:rPr>
        <w:t xml:space="preserve"> </w:t>
      </w:r>
      <w:r w:rsidR="000456F2" w:rsidRPr="000456F2">
        <w:rPr>
          <w:b/>
          <w:color w:val="FF0000"/>
          <w:sz w:val="40"/>
          <w:szCs w:val="40"/>
          <w:lang w:val="fr-FR"/>
        </w:rPr>
        <w:t xml:space="preserve">en France   </w:t>
      </w:r>
      <w:r w:rsidRPr="00661439">
        <w:rPr>
          <w:b/>
          <w:color w:val="FF0000"/>
          <w:sz w:val="40"/>
          <w:szCs w:val="40"/>
          <w:lang w:val="fr-FR"/>
        </w:rPr>
        <w:t>et  la chasse aux œufs !!!</w:t>
      </w:r>
      <w:r w:rsidRPr="00661439">
        <w:rPr>
          <w:b/>
          <w:bCs/>
          <w:color w:val="FF0000"/>
          <w:sz w:val="40"/>
          <w:szCs w:val="40"/>
          <w:lang w:val="fr-FR"/>
        </w:rPr>
        <w:t xml:space="preserve"> </w:t>
      </w:r>
      <w:r w:rsidRPr="00661439">
        <w:rPr>
          <w:b/>
          <w:bCs/>
          <w:sz w:val="40"/>
          <w:szCs w:val="40"/>
          <w:lang w:val="fr-FR"/>
        </w:rPr>
        <w:t xml:space="preserve">                                                                  </w:t>
      </w:r>
      <w:r w:rsidRPr="00661439">
        <w:rPr>
          <w:b/>
          <w:bCs/>
          <w:color w:val="7030A0"/>
          <w:sz w:val="40"/>
          <w:szCs w:val="40"/>
        </w:rPr>
        <w:t>Το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Pr="00661439">
        <w:rPr>
          <w:b/>
          <w:bCs/>
          <w:color w:val="7030A0"/>
          <w:sz w:val="40"/>
          <w:szCs w:val="40"/>
        </w:rPr>
        <w:t>Πάσχα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="000456F2">
        <w:rPr>
          <w:b/>
          <w:bCs/>
          <w:color w:val="7030A0"/>
          <w:sz w:val="40"/>
          <w:szCs w:val="40"/>
        </w:rPr>
        <w:t>στην</w:t>
      </w:r>
      <w:r w:rsidR="000456F2" w:rsidRPr="00473B9A">
        <w:rPr>
          <w:b/>
          <w:bCs/>
          <w:color w:val="7030A0"/>
          <w:sz w:val="40"/>
          <w:szCs w:val="40"/>
        </w:rPr>
        <w:t xml:space="preserve"> </w:t>
      </w:r>
      <w:r w:rsidR="000456F2">
        <w:rPr>
          <w:b/>
          <w:bCs/>
          <w:color w:val="7030A0"/>
          <w:sz w:val="40"/>
          <w:szCs w:val="40"/>
        </w:rPr>
        <w:t>Γαλλία</w:t>
      </w:r>
      <w:r w:rsidR="000456F2" w:rsidRPr="00473B9A">
        <w:rPr>
          <w:b/>
          <w:bCs/>
          <w:color w:val="7030A0"/>
          <w:sz w:val="40"/>
          <w:szCs w:val="40"/>
        </w:rPr>
        <w:t xml:space="preserve">                    </w:t>
      </w:r>
      <w:r w:rsidRPr="00661439">
        <w:rPr>
          <w:b/>
          <w:bCs/>
          <w:color w:val="7030A0"/>
          <w:sz w:val="40"/>
          <w:szCs w:val="40"/>
        </w:rPr>
        <w:t>και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Pr="00661439">
        <w:rPr>
          <w:b/>
          <w:bCs/>
          <w:color w:val="7030A0"/>
          <w:sz w:val="40"/>
          <w:szCs w:val="40"/>
        </w:rPr>
        <w:t>το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Pr="00661439">
        <w:rPr>
          <w:b/>
          <w:bCs/>
          <w:color w:val="7030A0"/>
          <w:sz w:val="40"/>
          <w:szCs w:val="40"/>
        </w:rPr>
        <w:t>κυνήγι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Pr="00661439">
        <w:rPr>
          <w:b/>
          <w:bCs/>
          <w:color w:val="7030A0"/>
          <w:sz w:val="40"/>
          <w:szCs w:val="40"/>
        </w:rPr>
        <w:t>των</w:t>
      </w:r>
      <w:r w:rsidRPr="00473B9A">
        <w:rPr>
          <w:b/>
          <w:bCs/>
          <w:color w:val="7030A0"/>
          <w:sz w:val="40"/>
          <w:szCs w:val="40"/>
        </w:rPr>
        <w:t xml:space="preserve"> </w:t>
      </w:r>
      <w:r w:rsidRPr="00661439">
        <w:rPr>
          <w:b/>
          <w:bCs/>
          <w:color w:val="7030A0"/>
          <w:sz w:val="40"/>
          <w:szCs w:val="40"/>
        </w:rPr>
        <w:t>αυγών</w:t>
      </w:r>
      <w:r w:rsidRPr="00473B9A">
        <w:rPr>
          <w:b/>
          <w:bCs/>
          <w:color w:val="7030A0"/>
          <w:sz w:val="40"/>
          <w:szCs w:val="40"/>
        </w:rPr>
        <w:t>!!!</w:t>
      </w:r>
    </w:p>
    <w:p w:rsidR="00AC28B0" w:rsidRPr="000456F2" w:rsidRDefault="00661439" w:rsidP="000456F2">
      <w:pPr>
        <w:ind w:left="360"/>
        <w:jc w:val="center"/>
        <w:rPr>
          <w:b/>
          <w:bCs/>
          <w:sz w:val="32"/>
          <w:szCs w:val="32"/>
        </w:rPr>
      </w:pPr>
      <w:r w:rsidRPr="00661439">
        <w:rPr>
          <w:b/>
          <w:bCs/>
          <w:noProof/>
          <w:sz w:val="40"/>
          <w:szCs w:val="40"/>
          <w:lang w:eastAsia="el-GR"/>
        </w:rPr>
        <w:drawing>
          <wp:inline distT="0" distB="0" distL="0" distR="0">
            <wp:extent cx="5274310" cy="3394594"/>
            <wp:effectExtent l="19050" t="0" r="2540" b="0"/>
            <wp:docPr id="1" name="Εικόνα 1" descr="chateau vaux le vicom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eau vaux le vic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6F2">
        <w:rPr>
          <w:b/>
          <w:bCs/>
          <w:sz w:val="32"/>
          <w:szCs w:val="32"/>
        </w:rPr>
        <w:t>Σύμφωνα με την παράδοση,</w:t>
      </w:r>
      <w:r w:rsidR="00217FDF" w:rsidRPr="000456F2">
        <w:rPr>
          <w:b/>
          <w:bCs/>
          <w:sz w:val="32"/>
          <w:szCs w:val="32"/>
        </w:rPr>
        <w:t xml:space="preserve"> </w:t>
      </w:r>
      <w:r w:rsidR="00217FDF" w:rsidRPr="009D329C">
        <w:rPr>
          <w:b/>
          <w:bCs/>
          <w:color w:val="FF0000"/>
          <w:sz w:val="32"/>
          <w:szCs w:val="32"/>
        </w:rPr>
        <w:t xml:space="preserve">οι καμπάνες εγκαταλείπουν όλες τις πόλεις της Γαλλίας την </w:t>
      </w:r>
      <w:proofErr w:type="spellStart"/>
      <w:r w:rsidR="00217FDF" w:rsidRPr="009D329C">
        <w:rPr>
          <w:b/>
          <w:bCs/>
          <w:color w:val="FF0000"/>
          <w:sz w:val="32"/>
          <w:szCs w:val="32"/>
        </w:rPr>
        <w:t>Μ.Πέμπτη</w:t>
      </w:r>
      <w:proofErr w:type="spellEnd"/>
      <w:r w:rsidR="00217FDF" w:rsidRPr="000456F2">
        <w:rPr>
          <w:b/>
          <w:bCs/>
          <w:sz w:val="32"/>
          <w:szCs w:val="32"/>
        </w:rPr>
        <w:t xml:space="preserve">, κουβαλώντας όλη τη θλίψη για τα Πάθη του Χριστού </w:t>
      </w:r>
      <w:r w:rsidR="00217FDF" w:rsidRPr="009D329C">
        <w:rPr>
          <w:b/>
          <w:bCs/>
          <w:color w:val="FF0000"/>
          <w:sz w:val="32"/>
          <w:szCs w:val="32"/>
        </w:rPr>
        <w:t>και πηγαίνουν στη Ρώμη</w:t>
      </w:r>
      <w:r w:rsidR="00217FDF" w:rsidRPr="000456F2">
        <w:rPr>
          <w:b/>
          <w:bCs/>
          <w:sz w:val="32"/>
          <w:szCs w:val="32"/>
        </w:rPr>
        <w:t xml:space="preserve">, </w:t>
      </w:r>
      <w:r w:rsidR="00217FDF" w:rsidRPr="009D329C">
        <w:rPr>
          <w:b/>
          <w:bCs/>
          <w:color w:val="7030A0"/>
          <w:sz w:val="32"/>
          <w:szCs w:val="32"/>
        </w:rPr>
        <w:t>για να πάρουν την ευλογία από τον Πάπα και να μαζέψουν πολύχρωμα σοκολατένια αυγά</w:t>
      </w:r>
      <w:r w:rsidR="009D329C">
        <w:rPr>
          <w:b/>
          <w:bCs/>
          <w:sz w:val="32"/>
          <w:szCs w:val="32"/>
        </w:rPr>
        <w:t>!...</w:t>
      </w:r>
    </w:p>
    <w:p w:rsidR="00AC28B0" w:rsidRPr="009D329C" w:rsidRDefault="00217FDF" w:rsidP="009D329C">
      <w:pPr>
        <w:ind w:left="360"/>
        <w:jc w:val="center"/>
        <w:rPr>
          <w:b/>
          <w:bCs/>
          <w:sz w:val="32"/>
          <w:szCs w:val="32"/>
        </w:rPr>
      </w:pPr>
      <w:r w:rsidRPr="000456F2">
        <w:rPr>
          <w:b/>
          <w:bCs/>
          <w:sz w:val="32"/>
          <w:szCs w:val="32"/>
        </w:rPr>
        <w:t>Από την Μεγάλη Πέμπτη (</w:t>
      </w:r>
      <w:proofErr w:type="spellStart"/>
      <w:r w:rsidRPr="000456F2">
        <w:rPr>
          <w:b/>
          <w:bCs/>
          <w:sz w:val="32"/>
          <w:szCs w:val="32"/>
        </w:rPr>
        <w:t>Jeudi</w:t>
      </w:r>
      <w:proofErr w:type="spellEnd"/>
      <w:r w:rsidRPr="000456F2">
        <w:rPr>
          <w:b/>
          <w:bCs/>
          <w:sz w:val="32"/>
          <w:szCs w:val="32"/>
        </w:rPr>
        <w:t xml:space="preserve"> </w:t>
      </w:r>
      <w:proofErr w:type="spellStart"/>
      <w:r w:rsidRPr="000456F2">
        <w:rPr>
          <w:b/>
          <w:bCs/>
          <w:sz w:val="32"/>
          <w:szCs w:val="32"/>
        </w:rPr>
        <w:t>saint</w:t>
      </w:r>
      <w:proofErr w:type="spellEnd"/>
      <w:r w:rsidRPr="000456F2">
        <w:rPr>
          <w:b/>
          <w:bCs/>
          <w:sz w:val="32"/>
          <w:szCs w:val="32"/>
        </w:rPr>
        <w:t>) μέχρι το βράδυ του Μεγάλου Σαββάτου (</w:t>
      </w:r>
      <w:proofErr w:type="spellStart"/>
      <w:r w:rsidRPr="000456F2">
        <w:rPr>
          <w:b/>
          <w:bCs/>
          <w:sz w:val="32"/>
          <w:szCs w:val="32"/>
        </w:rPr>
        <w:t>Samedi</w:t>
      </w:r>
      <w:proofErr w:type="spellEnd"/>
      <w:r w:rsidRPr="000456F2">
        <w:rPr>
          <w:b/>
          <w:bCs/>
          <w:sz w:val="32"/>
          <w:szCs w:val="32"/>
        </w:rPr>
        <w:t xml:space="preserve"> </w:t>
      </w:r>
      <w:proofErr w:type="spellStart"/>
      <w:r w:rsidRPr="000456F2">
        <w:rPr>
          <w:b/>
          <w:bCs/>
          <w:sz w:val="32"/>
          <w:szCs w:val="32"/>
        </w:rPr>
        <w:t>saint</w:t>
      </w:r>
      <w:proofErr w:type="spellEnd"/>
      <w:r w:rsidRPr="000456F2">
        <w:rPr>
          <w:b/>
          <w:bCs/>
          <w:sz w:val="32"/>
          <w:szCs w:val="32"/>
        </w:rPr>
        <w:t>) δεν ηχεί καμιά καμπάνα….</w:t>
      </w:r>
      <w:r w:rsidR="009D329C">
        <w:rPr>
          <w:b/>
          <w:bCs/>
          <w:sz w:val="32"/>
          <w:szCs w:val="32"/>
        </w:rPr>
        <w:t xml:space="preserve">                                                                                    </w:t>
      </w:r>
      <w:r w:rsidRPr="009D329C">
        <w:rPr>
          <w:b/>
          <w:bCs/>
          <w:color w:val="FF0000"/>
          <w:sz w:val="32"/>
          <w:szCs w:val="32"/>
        </w:rPr>
        <w:t>Ξαναγυρίζουν την Κυριακή του Πάσχα</w:t>
      </w:r>
      <w:r w:rsidRPr="009D329C">
        <w:rPr>
          <w:b/>
          <w:bCs/>
          <w:sz w:val="32"/>
          <w:szCs w:val="32"/>
        </w:rPr>
        <w:t xml:space="preserve"> ( </w:t>
      </w:r>
      <w:r w:rsidRPr="009D329C">
        <w:rPr>
          <w:b/>
          <w:bCs/>
          <w:sz w:val="32"/>
          <w:szCs w:val="32"/>
          <w:lang w:val="fr-FR"/>
        </w:rPr>
        <w:t>le</w:t>
      </w:r>
      <w:r w:rsidRPr="009D329C">
        <w:rPr>
          <w:b/>
          <w:bCs/>
          <w:sz w:val="32"/>
          <w:szCs w:val="32"/>
        </w:rPr>
        <w:t xml:space="preserve"> </w:t>
      </w:r>
      <w:r w:rsidRPr="009D329C">
        <w:rPr>
          <w:b/>
          <w:bCs/>
          <w:sz w:val="32"/>
          <w:szCs w:val="32"/>
          <w:lang w:val="fr-FR"/>
        </w:rPr>
        <w:t>dimanche</w:t>
      </w:r>
      <w:r w:rsidRPr="009D329C">
        <w:rPr>
          <w:b/>
          <w:bCs/>
          <w:sz w:val="32"/>
          <w:szCs w:val="32"/>
        </w:rPr>
        <w:t xml:space="preserve"> </w:t>
      </w:r>
      <w:r w:rsidRPr="009D329C">
        <w:rPr>
          <w:b/>
          <w:bCs/>
          <w:sz w:val="32"/>
          <w:szCs w:val="32"/>
          <w:lang w:val="fr-FR"/>
        </w:rPr>
        <w:t>de</w:t>
      </w:r>
      <w:r w:rsidRPr="009D329C">
        <w:rPr>
          <w:b/>
          <w:bCs/>
          <w:sz w:val="32"/>
          <w:szCs w:val="32"/>
        </w:rPr>
        <w:t xml:space="preserve"> </w:t>
      </w:r>
      <w:r w:rsidRPr="009D329C">
        <w:rPr>
          <w:b/>
          <w:bCs/>
          <w:sz w:val="32"/>
          <w:szCs w:val="32"/>
          <w:lang w:val="fr-FR"/>
        </w:rPr>
        <w:t>P</w:t>
      </w:r>
      <w:r w:rsidRPr="009D329C">
        <w:rPr>
          <w:b/>
          <w:bCs/>
          <w:sz w:val="32"/>
          <w:szCs w:val="32"/>
        </w:rPr>
        <w:t>â</w:t>
      </w:r>
      <w:proofErr w:type="spellStart"/>
      <w:r w:rsidRPr="009D329C">
        <w:rPr>
          <w:b/>
          <w:bCs/>
          <w:sz w:val="32"/>
          <w:szCs w:val="32"/>
          <w:lang w:val="fr-FR"/>
        </w:rPr>
        <w:t>ques</w:t>
      </w:r>
      <w:proofErr w:type="spellEnd"/>
      <w:r w:rsidRPr="009D329C">
        <w:rPr>
          <w:b/>
          <w:bCs/>
          <w:sz w:val="32"/>
          <w:szCs w:val="32"/>
        </w:rPr>
        <w:t>)</w:t>
      </w:r>
      <w:r w:rsidR="009D329C">
        <w:rPr>
          <w:b/>
          <w:bCs/>
          <w:sz w:val="32"/>
          <w:szCs w:val="32"/>
        </w:rPr>
        <w:t>,</w:t>
      </w:r>
      <w:r w:rsidRPr="009D329C">
        <w:rPr>
          <w:b/>
          <w:bCs/>
          <w:sz w:val="32"/>
          <w:szCs w:val="32"/>
        </w:rPr>
        <w:t xml:space="preserve"> χτυπώντας χαρμόσυνα και διαδίδοντας το μήνυμα της ανάστασης!</w:t>
      </w:r>
      <w:r w:rsidR="0099320B" w:rsidRPr="0099320B">
        <w:rPr>
          <w:noProof/>
          <w:lang w:eastAsia="el-GR"/>
        </w:rPr>
        <w:t xml:space="preserve"> </w:t>
      </w:r>
    </w:p>
    <w:p w:rsidR="00AC28B0" w:rsidRPr="00C900A6" w:rsidRDefault="00C900A6" w:rsidP="00C900A6">
      <w:pPr>
        <w:ind w:left="360"/>
        <w:jc w:val="right"/>
        <w:rPr>
          <w:b/>
          <w:bCs/>
          <w:color w:val="00B050"/>
          <w:sz w:val="32"/>
          <w:szCs w:val="32"/>
        </w:rPr>
      </w:pPr>
      <w:r w:rsidRPr="00C900A6">
        <w:rPr>
          <w:b/>
          <w:bCs/>
          <w:noProof/>
          <w:color w:val="00B050"/>
          <w:sz w:val="32"/>
          <w:szCs w:val="32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3200" cy="3638550"/>
            <wp:effectExtent l="19050" t="0" r="0" b="0"/>
            <wp:wrapSquare wrapText="bothSides"/>
            <wp:docPr id="3" name="Εικόνα 3" descr="http://blog.promocadeaux.com/wp-content/uploads/2013/03/cloche-p%C3%A2qu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34" descr="http://blog.promocadeaux.com/wp-content/uploads/2013/03/cloche-p%C3%A2ques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FDF" w:rsidRPr="00C900A6">
        <w:rPr>
          <w:b/>
          <w:bCs/>
          <w:color w:val="00B050"/>
          <w:sz w:val="32"/>
          <w:szCs w:val="32"/>
        </w:rPr>
        <w:t>Στον δρόμο τους σκορπίζουν αυγά σε κήπους και σε  σπίτια</w:t>
      </w:r>
      <w:r>
        <w:rPr>
          <w:b/>
          <w:bCs/>
          <w:color w:val="00B050"/>
          <w:sz w:val="32"/>
          <w:szCs w:val="32"/>
        </w:rPr>
        <w:t>!!!!</w:t>
      </w:r>
      <w:r w:rsidR="00217FDF" w:rsidRPr="00C900A6">
        <w:rPr>
          <w:b/>
          <w:bCs/>
          <w:color w:val="00B050"/>
          <w:sz w:val="32"/>
          <w:szCs w:val="32"/>
        </w:rPr>
        <w:t xml:space="preserve"> </w:t>
      </w:r>
    </w:p>
    <w:p w:rsidR="00AC28B0" w:rsidRDefault="00217FDF" w:rsidP="00C900A6">
      <w:pPr>
        <w:ind w:left="360"/>
        <w:jc w:val="right"/>
        <w:rPr>
          <w:b/>
          <w:bCs/>
          <w:sz w:val="32"/>
          <w:szCs w:val="32"/>
        </w:rPr>
      </w:pPr>
      <w:r w:rsidRPr="009D329C">
        <w:rPr>
          <w:b/>
          <w:bCs/>
          <w:sz w:val="32"/>
          <w:szCs w:val="32"/>
        </w:rPr>
        <w:t xml:space="preserve">Το αυγό συμβολίζει τη νέα ζωή. </w:t>
      </w:r>
    </w:p>
    <w:p w:rsidR="00AC28B0" w:rsidRDefault="00217FDF" w:rsidP="00C900A6">
      <w:pPr>
        <w:ind w:left="360"/>
        <w:jc w:val="right"/>
        <w:rPr>
          <w:b/>
          <w:bCs/>
          <w:color w:val="FF0000"/>
          <w:sz w:val="36"/>
          <w:szCs w:val="36"/>
        </w:rPr>
      </w:pPr>
      <w:r w:rsidRPr="0099320B">
        <w:rPr>
          <w:b/>
          <w:bCs/>
          <w:color w:val="FF0000"/>
          <w:sz w:val="36"/>
          <w:szCs w:val="36"/>
        </w:rPr>
        <w:t>Τα αυγά είναι σοκολατένια και τα παιδιά τα ψάχνουν παντού: στον κήπο, στο σπίτι</w:t>
      </w:r>
      <w:r w:rsidR="0099320B" w:rsidRPr="0099320B">
        <w:rPr>
          <w:b/>
          <w:bCs/>
          <w:color w:val="FF0000"/>
          <w:sz w:val="36"/>
          <w:szCs w:val="36"/>
        </w:rPr>
        <w:t>, στα πάρκα</w:t>
      </w:r>
      <w:r w:rsidRPr="0099320B">
        <w:rPr>
          <w:b/>
          <w:bCs/>
          <w:color w:val="FF0000"/>
          <w:sz w:val="36"/>
          <w:szCs w:val="36"/>
        </w:rPr>
        <w:t xml:space="preserve">… </w:t>
      </w:r>
    </w:p>
    <w:p w:rsidR="0099320B" w:rsidRDefault="0099320B" w:rsidP="00C900A6">
      <w:pPr>
        <w:ind w:left="360"/>
        <w:jc w:val="right"/>
        <w:rPr>
          <w:b/>
          <w:bCs/>
          <w:color w:val="FF0000"/>
          <w:sz w:val="36"/>
          <w:szCs w:val="36"/>
        </w:rPr>
      </w:pPr>
      <w:r w:rsidRPr="0099320B">
        <w:rPr>
          <w:b/>
          <w:bCs/>
          <w:noProof/>
          <w:color w:val="FF0000"/>
          <w:sz w:val="36"/>
          <w:szCs w:val="36"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0" name="Εικόνα 6" descr="Tous à l'affût des oeufs cachés 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145" descr="Tous à l'affût des oeufs cachés !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0B" w:rsidRPr="009263D5" w:rsidRDefault="009263D5" w:rsidP="009263D5">
      <w:pPr>
        <w:ind w:left="360"/>
        <w:jc w:val="center"/>
        <w:rPr>
          <w:b/>
          <w:bCs/>
          <w:color w:val="FF0000"/>
          <w:sz w:val="32"/>
          <w:szCs w:val="32"/>
        </w:rPr>
      </w:pPr>
      <w:r w:rsidRPr="009263D5">
        <w:rPr>
          <w:b/>
          <w:bCs/>
          <w:color w:val="FF0000"/>
          <w:sz w:val="32"/>
          <w:szCs w:val="32"/>
        </w:rPr>
        <w:t>Τα καλαθάκια γεμίζουν σοκολατένια αυγά και τα παιδιά είναι κατευχαριστημένα!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C900A6" w:rsidRDefault="00C900A6" w:rsidP="00C900A6">
      <w:pPr>
        <w:ind w:left="360"/>
        <w:jc w:val="right"/>
        <w:rPr>
          <w:b/>
          <w:bCs/>
          <w:sz w:val="32"/>
          <w:szCs w:val="32"/>
        </w:rPr>
      </w:pPr>
    </w:p>
    <w:p w:rsidR="00B5237D" w:rsidRDefault="00473B9A" w:rsidP="00473B9A">
      <w:pPr>
        <w:ind w:left="360"/>
        <w:rPr>
          <w:b/>
          <w:bCs/>
          <w:sz w:val="32"/>
          <w:szCs w:val="32"/>
        </w:rPr>
      </w:pPr>
      <w:r w:rsidRPr="00473B9A">
        <w:rPr>
          <w:b/>
          <w:bCs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2495550"/>
            <wp:effectExtent l="19050" t="0" r="0" b="0"/>
            <wp:wrapSquare wrapText="bothSides"/>
            <wp:docPr id="4" name="Εικόνα 10" descr="https://s-media-cache-ak0.pinimg.com/originals/5b/3f/27/5b3f27079cfc951b07f06503834d64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9" descr="https://s-media-cache-ak0.pinimg.com/originals/5b/3f/27/5b3f27079cfc951b07f06503834d645c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1D3" w:rsidRPr="00473B9A">
        <w:rPr>
          <w:b/>
          <w:bCs/>
          <w:sz w:val="32"/>
          <w:szCs w:val="32"/>
        </w:rPr>
        <w:t xml:space="preserve">Λέγεται ότι το έθιμο των αυγών του Πάσχα είναι μια παράδοση, που </w:t>
      </w:r>
      <w:r w:rsidR="00DF61D3" w:rsidRPr="00A92B21">
        <w:rPr>
          <w:b/>
          <w:bCs/>
          <w:color w:val="0070C0"/>
          <w:sz w:val="32"/>
          <w:szCs w:val="32"/>
        </w:rPr>
        <w:t xml:space="preserve">ξεκίνησε πριν τον </w:t>
      </w:r>
      <w:r w:rsidR="00DF61D3" w:rsidRPr="00A92B21">
        <w:rPr>
          <w:b/>
          <w:bCs/>
          <w:color w:val="0070C0"/>
          <w:sz w:val="32"/>
          <w:szCs w:val="32"/>
          <w:lang w:val="fr-FR"/>
        </w:rPr>
        <w:t>IV</w:t>
      </w:r>
      <w:r w:rsidR="00DF61D3" w:rsidRPr="00A92B21">
        <w:rPr>
          <w:b/>
          <w:bCs/>
          <w:color w:val="0070C0"/>
          <w:sz w:val="32"/>
          <w:szCs w:val="32"/>
        </w:rPr>
        <w:t>ο αιώνα</w:t>
      </w:r>
      <w:r w:rsidR="00DF61D3" w:rsidRPr="00473B9A">
        <w:rPr>
          <w:b/>
          <w:bCs/>
          <w:sz w:val="32"/>
          <w:szCs w:val="32"/>
        </w:rPr>
        <w:t>, και συνδέεται με τη μακρόχρονη νηστεία των 40 ημερών, όπου η κατανάλωσή τους απαγορευόταν. Τα αυγά περίσσευαν και τα χάριζαν στα παιδιά… Κι έτσι διαμορφώθηκε  σιγά –  σιγά  η παράδοση.</w:t>
      </w:r>
    </w:p>
    <w:p w:rsidR="00473B9A" w:rsidRDefault="00473B9A" w:rsidP="00473B9A">
      <w:pPr>
        <w:ind w:left="360"/>
        <w:rPr>
          <w:b/>
          <w:bCs/>
          <w:sz w:val="32"/>
          <w:szCs w:val="32"/>
        </w:rPr>
      </w:pPr>
    </w:p>
    <w:p w:rsidR="00B5237D" w:rsidRDefault="00DF61D3" w:rsidP="00473B9A">
      <w:pPr>
        <w:ind w:left="360"/>
        <w:rPr>
          <w:b/>
          <w:bCs/>
          <w:color w:val="FF0000"/>
          <w:sz w:val="32"/>
          <w:szCs w:val="32"/>
        </w:rPr>
      </w:pPr>
      <w:r w:rsidRPr="00473B9A">
        <w:rPr>
          <w:b/>
          <w:bCs/>
          <w:sz w:val="32"/>
          <w:szCs w:val="32"/>
        </w:rPr>
        <w:t xml:space="preserve">Κι όσο για την έκπληξη, που μπορεί να κρύβει το αυγό, </w:t>
      </w:r>
      <w:r w:rsidR="00473B9A" w:rsidRPr="00473B9A">
        <w:rPr>
          <w:b/>
          <w:bCs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1390650" y="3895725"/>
            <wp:positionH relativeFrom="margin">
              <wp:align>left</wp:align>
            </wp:positionH>
            <wp:positionV relativeFrom="margin">
              <wp:align>center</wp:align>
            </wp:positionV>
            <wp:extent cx="2571750" cy="3000375"/>
            <wp:effectExtent l="19050" t="0" r="0" b="0"/>
            <wp:wrapSquare wrapText="bothSides"/>
            <wp:docPr id="11" name="Εικόνα 11" descr="deco_campagne_deco_jardin_statue_ange_cupidon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eco_campagne_deco_jardin_statue_ange_cupidon_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B9A">
        <w:rPr>
          <w:b/>
          <w:bCs/>
          <w:sz w:val="32"/>
          <w:szCs w:val="32"/>
        </w:rPr>
        <w:t xml:space="preserve">λένε ότι ίσως ξεκίνησε από τον </w:t>
      </w:r>
      <w:r w:rsidRPr="004D728F">
        <w:rPr>
          <w:b/>
          <w:bCs/>
          <w:color w:val="FF0000"/>
          <w:sz w:val="32"/>
          <w:szCs w:val="32"/>
        </w:rPr>
        <w:t>Λουδοβίκο 14</w:t>
      </w:r>
      <w:r w:rsidRPr="004D728F">
        <w:rPr>
          <w:b/>
          <w:bCs/>
          <w:color w:val="FF0000"/>
          <w:sz w:val="32"/>
          <w:szCs w:val="32"/>
          <w:vertAlign w:val="superscript"/>
        </w:rPr>
        <w:t>ο</w:t>
      </w:r>
      <w:r w:rsidRPr="004D728F">
        <w:rPr>
          <w:b/>
          <w:bCs/>
          <w:color w:val="FF0000"/>
          <w:sz w:val="32"/>
          <w:szCs w:val="32"/>
        </w:rPr>
        <w:t xml:space="preserve">, που πρόσφερε στην αγαπημένη του </w:t>
      </w:r>
      <w:r w:rsidRPr="004D728F">
        <w:rPr>
          <w:b/>
          <w:bCs/>
          <w:color w:val="FF0000"/>
          <w:sz w:val="32"/>
          <w:szCs w:val="32"/>
          <w:lang w:val="fr-FR"/>
        </w:rPr>
        <w:t>Madame</w:t>
      </w:r>
      <w:r w:rsidRPr="004D728F">
        <w:rPr>
          <w:b/>
          <w:bCs/>
          <w:color w:val="FF0000"/>
          <w:sz w:val="32"/>
          <w:szCs w:val="32"/>
        </w:rPr>
        <w:t xml:space="preserve"> </w:t>
      </w:r>
      <w:r w:rsidRPr="004D728F">
        <w:rPr>
          <w:b/>
          <w:bCs/>
          <w:color w:val="FF0000"/>
          <w:sz w:val="32"/>
          <w:szCs w:val="32"/>
          <w:lang w:val="fr-FR"/>
        </w:rPr>
        <w:t>du</w:t>
      </w:r>
      <w:r w:rsidRPr="004D728F">
        <w:rPr>
          <w:b/>
          <w:bCs/>
          <w:color w:val="FF0000"/>
          <w:sz w:val="32"/>
          <w:szCs w:val="32"/>
        </w:rPr>
        <w:t xml:space="preserve"> </w:t>
      </w:r>
      <w:r w:rsidRPr="004D728F">
        <w:rPr>
          <w:b/>
          <w:bCs/>
          <w:color w:val="FF0000"/>
          <w:sz w:val="32"/>
          <w:szCs w:val="32"/>
          <w:lang w:val="fr-FR"/>
        </w:rPr>
        <w:t>Barry</w:t>
      </w:r>
      <w:r w:rsidRPr="004D728F">
        <w:rPr>
          <w:b/>
          <w:bCs/>
          <w:color w:val="FF0000"/>
          <w:sz w:val="32"/>
          <w:szCs w:val="32"/>
        </w:rPr>
        <w:t xml:space="preserve">, ένα αγαλματάκι του Έρωτα κλεισμένο σε ένα τεράστιο αυγό!...   </w:t>
      </w:r>
    </w:p>
    <w:p w:rsidR="004D728F" w:rsidRDefault="004D728F" w:rsidP="00473B9A">
      <w:pPr>
        <w:ind w:left="360"/>
        <w:rPr>
          <w:b/>
          <w:bCs/>
          <w:color w:val="FF0000"/>
          <w:sz w:val="32"/>
          <w:szCs w:val="32"/>
        </w:rPr>
      </w:pPr>
    </w:p>
    <w:p w:rsidR="004D728F" w:rsidRPr="004D728F" w:rsidRDefault="004D728F" w:rsidP="004D728F">
      <w:pPr>
        <w:ind w:left="360"/>
        <w:jc w:val="right"/>
        <w:rPr>
          <w:b/>
          <w:bCs/>
          <w:color w:val="FF0000"/>
          <w:sz w:val="32"/>
          <w:szCs w:val="32"/>
        </w:rPr>
      </w:pPr>
      <w:r w:rsidRPr="004D728F">
        <w:rPr>
          <w:b/>
          <w:bCs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19325" cy="2314575"/>
            <wp:effectExtent l="19050" t="0" r="9525" b="0"/>
            <wp:wrapSquare wrapText="bothSides"/>
            <wp:docPr id="12" name="Εικόνα 12" descr="14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1460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1D3" w:rsidRPr="004D728F">
        <w:rPr>
          <w:b/>
          <w:bCs/>
          <w:sz w:val="32"/>
          <w:szCs w:val="32"/>
        </w:rPr>
        <w:t>Από τον 17</w:t>
      </w:r>
      <w:r w:rsidR="00DF61D3" w:rsidRPr="004D728F">
        <w:rPr>
          <w:b/>
          <w:bCs/>
          <w:sz w:val="32"/>
          <w:szCs w:val="32"/>
          <w:vertAlign w:val="superscript"/>
        </w:rPr>
        <w:t>ο</w:t>
      </w:r>
      <w:r w:rsidR="00DF61D3" w:rsidRPr="004D728F">
        <w:rPr>
          <w:b/>
          <w:bCs/>
          <w:sz w:val="32"/>
          <w:szCs w:val="32"/>
        </w:rPr>
        <w:t xml:space="preserve"> και 18</w:t>
      </w:r>
      <w:r w:rsidR="00DF61D3" w:rsidRPr="004D728F">
        <w:rPr>
          <w:b/>
          <w:bCs/>
          <w:sz w:val="32"/>
          <w:szCs w:val="32"/>
          <w:vertAlign w:val="superscript"/>
        </w:rPr>
        <w:t>ο</w:t>
      </w:r>
      <w:r w:rsidR="00DF61D3" w:rsidRPr="004D728F">
        <w:rPr>
          <w:b/>
          <w:bCs/>
          <w:sz w:val="32"/>
          <w:szCs w:val="32"/>
        </w:rPr>
        <w:t xml:space="preserve"> αιώνα μέχρι την επανάσταση, </w:t>
      </w:r>
      <w:r w:rsidRPr="004D728F">
        <w:rPr>
          <w:b/>
          <w:bCs/>
          <w:sz w:val="32"/>
          <w:szCs w:val="32"/>
        </w:rPr>
        <w:t xml:space="preserve">                        </w:t>
      </w:r>
      <w:r w:rsidR="00DF61D3" w:rsidRPr="004D728F">
        <w:rPr>
          <w:b/>
          <w:bCs/>
          <w:sz w:val="32"/>
          <w:szCs w:val="32"/>
        </w:rPr>
        <w:t>η ανταλλαγή των αυγών ήταν προνόμιο των ευγενών και της αυλής</w:t>
      </w:r>
      <w:r>
        <w:rPr>
          <w:b/>
          <w:bCs/>
          <w:sz w:val="32"/>
          <w:szCs w:val="32"/>
        </w:rPr>
        <w:t>.</w:t>
      </w:r>
      <w:r w:rsidR="00DF61D3" w:rsidRPr="004D728F">
        <w:rPr>
          <w:b/>
          <w:bCs/>
          <w:color w:val="FF0000"/>
          <w:sz w:val="32"/>
          <w:szCs w:val="32"/>
        </w:rPr>
        <w:t xml:space="preserve"> </w:t>
      </w:r>
      <w:r w:rsidRPr="004D728F">
        <w:rPr>
          <w:b/>
          <w:bCs/>
          <w:color w:val="FF0000"/>
          <w:sz w:val="32"/>
          <w:szCs w:val="32"/>
        </w:rPr>
        <w:t xml:space="preserve">  Και ήταν τον 18</w:t>
      </w:r>
      <w:r w:rsidRPr="004D728F">
        <w:rPr>
          <w:b/>
          <w:bCs/>
          <w:color w:val="FF0000"/>
          <w:sz w:val="32"/>
          <w:szCs w:val="32"/>
          <w:vertAlign w:val="superscript"/>
        </w:rPr>
        <w:t>ο</w:t>
      </w:r>
      <w:r w:rsidRPr="004D728F">
        <w:rPr>
          <w:b/>
          <w:bCs/>
          <w:color w:val="FF0000"/>
          <w:sz w:val="32"/>
          <w:szCs w:val="32"/>
        </w:rPr>
        <w:t xml:space="preserve"> αι</w:t>
      </w:r>
      <w:r>
        <w:rPr>
          <w:b/>
          <w:bCs/>
          <w:color w:val="FF0000"/>
          <w:sz w:val="32"/>
          <w:szCs w:val="32"/>
        </w:rPr>
        <w:t>.,</w:t>
      </w:r>
      <w:r w:rsidRPr="004D728F">
        <w:rPr>
          <w:b/>
          <w:bCs/>
          <w:color w:val="FF0000"/>
          <w:sz w:val="32"/>
          <w:szCs w:val="32"/>
        </w:rPr>
        <w:t xml:space="preserve"> που αποφάσισαν να αδειάσουν ένα φρέσκο   αυγό και να το γεμίσουν με σοκολάτα… </w:t>
      </w:r>
      <w:r w:rsidRPr="00A92B21">
        <w:rPr>
          <w:b/>
          <w:bCs/>
          <w:color w:val="0070C0"/>
          <w:sz w:val="32"/>
          <w:szCs w:val="32"/>
        </w:rPr>
        <w:t>Επιτέλους!!</w:t>
      </w:r>
      <w:r w:rsidRPr="004D728F">
        <w:rPr>
          <w:b/>
          <w:bCs/>
          <w:color w:val="FF0000"/>
          <w:sz w:val="32"/>
          <w:szCs w:val="32"/>
        </w:rPr>
        <w:t xml:space="preserve"> </w:t>
      </w:r>
    </w:p>
    <w:p w:rsidR="004D728F" w:rsidRPr="00C02C0B" w:rsidRDefault="00C02C0B" w:rsidP="00473B9A">
      <w:pPr>
        <w:ind w:left="360"/>
        <w:rPr>
          <w:b/>
          <w:bCs/>
          <w:color w:val="0070C0"/>
          <w:sz w:val="32"/>
          <w:szCs w:val="32"/>
          <w:u w:val="single"/>
        </w:rPr>
      </w:pPr>
      <w:r w:rsidRPr="00C02C0B">
        <w:rPr>
          <w:b/>
          <w:bCs/>
          <w:color w:val="0070C0"/>
          <w:sz w:val="32"/>
          <w:szCs w:val="32"/>
          <w:u w:val="single"/>
        </w:rPr>
        <w:lastRenderedPageBreak/>
        <w:t xml:space="preserve">Η σοκολάτα είναι η πρωταγωνίστρια των ημερών, αλλά και  το αρνάκι και τα αυγά!!! </w:t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1390650" y="14859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2286000"/>
            <wp:effectExtent l="19050" t="0" r="0" b="0"/>
            <wp:wrapSquare wrapText="bothSides"/>
            <wp:docPr id="5" name="Εικόνα 1" descr="http://cdn2.cuisinealafrancaise.com/img/thumbs/Epaule_d_agneau_boulangere-06655634c3125546cc9feafff8b19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cuisinealafrancaise.com/img/thumbs/Epaule_d_agneau_boulangere-06655634c3125546cc9feafff8b19b8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C0B" w:rsidRDefault="00DF61D3" w:rsidP="00C02C0B">
      <w:pPr>
        <w:ind w:left="720"/>
        <w:rPr>
          <w:b/>
          <w:bCs/>
          <w:color w:val="FF0000"/>
          <w:sz w:val="32"/>
          <w:szCs w:val="32"/>
        </w:rPr>
      </w:pPr>
      <w:r w:rsidRPr="00C02C0B">
        <w:rPr>
          <w:b/>
          <w:bCs/>
          <w:sz w:val="32"/>
          <w:szCs w:val="32"/>
        </w:rPr>
        <w:t>Οι Γάλλοι, την Κυριακή του Πάσχα, τρώνε ένα πλούσιο γεύμα, όπου συνήθως πρωταγωνιστεί το αρνί (</w:t>
      </w:r>
      <w:r w:rsidRPr="00C02C0B">
        <w:rPr>
          <w:b/>
          <w:bCs/>
          <w:sz w:val="32"/>
          <w:szCs w:val="32"/>
          <w:lang w:val="fr-FR"/>
        </w:rPr>
        <w:t>l</w:t>
      </w:r>
      <w:r w:rsidRPr="00C02C0B">
        <w:rPr>
          <w:b/>
          <w:bCs/>
          <w:sz w:val="32"/>
          <w:szCs w:val="32"/>
        </w:rPr>
        <w:t xml:space="preserve">’ </w:t>
      </w:r>
      <w:r w:rsidRPr="00C02C0B">
        <w:rPr>
          <w:b/>
          <w:bCs/>
          <w:sz w:val="32"/>
          <w:szCs w:val="32"/>
          <w:lang w:val="fr-FR"/>
        </w:rPr>
        <w:t>agneau</w:t>
      </w:r>
      <w:r w:rsidRPr="00C02C0B">
        <w:rPr>
          <w:b/>
          <w:bCs/>
          <w:sz w:val="32"/>
          <w:szCs w:val="32"/>
        </w:rPr>
        <w:t>).</w:t>
      </w:r>
      <w:r w:rsidRPr="00C02C0B">
        <w:rPr>
          <w:b/>
          <w:bCs/>
          <w:color w:val="FF0000"/>
          <w:sz w:val="32"/>
          <w:szCs w:val="32"/>
        </w:rPr>
        <w:t xml:space="preserve"> </w:t>
      </w:r>
      <w:r w:rsidRPr="00C02C0B">
        <w:rPr>
          <w:b/>
          <w:bCs/>
          <w:sz w:val="32"/>
          <w:szCs w:val="32"/>
        </w:rPr>
        <w:t>Το παραδοσιακό πιάτο είναι</w:t>
      </w:r>
      <w:r w:rsidRPr="00C02C0B">
        <w:rPr>
          <w:b/>
          <w:bCs/>
          <w:color w:val="FF0000"/>
          <w:sz w:val="32"/>
          <w:szCs w:val="32"/>
        </w:rPr>
        <w:t xml:space="preserve"> ψητό μπούτι αρνίσιο, </w:t>
      </w:r>
      <w:r w:rsidRPr="00C02C0B">
        <w:rPr>
          <w:b/>
          <w:bCs/>
          <w:sz w:val="32"/>
          <w:szCs w:val="32"/>
        </w:rPr>
        <w:t xml:space="preserve">που συνοδεύεται με </w:t>
      </w:r>
      <w:r w:rsidR="00C02C0B">
        <w:rPr>
          <w:b/>
          <w:bCs/>
          <w:sz w:val="32"/>
          <w:szCs w:val="32"/>
        </w:rPr>
        <w:t xml:space="preserve">λαχανικά ή </w:t>
      </w:r>
      <w:r w:rsidRPr="00C02C0B">
        <w:rPr>
          <w:b/>
          <w:bCs/>
          <w:sz w:val="32"/>
          <w:szCs w:val="32"/>
        </w:rPr>
        <w:t>φασόλια αρωματισμένα με δάφνη και  θυμάρι</w:t>
      </w:r>
    </w:p>
    <w:p w:rsidR="00C02C0B" w:rsidRPr="00C734CE" w:rsidRDefault="00C734CE" w:rsidP="00C02C0B">
      <w:pPr>
        <w:ind w:left="720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3752850</wp:posOffset>
            </wp:positionV>
            <wp:extent cx="2609850" cy="2105025"/>
            <wp:effectExtent l="19050" t="0" r="0" b="0"/>
            <wp:wrapSquare wrapText="bothSides"/>
            <wp:docPr id="6" name="Εικόνα 14" descr="http://3.bp.blogspot.com/-VTz4NxsTTxU/UX7DaCtO-ZI/AAAAAAAAUM4/JshUSLpnW0s/s1600/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5" descr="http://3.bp.blogspot.com/-VTz4NxsTTxU/UX7DaCtO-ZI/AAAAAAAAUM4/JshUSLpnW0s/s1600/6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C0B" w:rsidRPr="00C734CE">
        <w:rPr>
          <w:b/>
          <w:bCs/>
          <w:color w:val="FF0000"/>
          <w:sz w:val="32"/>
          <w:szCs w:val="32"/>
          <w:u w:val="single"/>
        </w:rPr>
        <w:t>Γιγαντιαία ομελέτα!!!</w:t>
      </w:r>
      <w:r w:rsidRPr="00C734CE">
        <w:rPr>
          <w:noProof/>
          <w:lang w:eastAsia="el-GR"/>
        </w:rPr>
        <w:t xml:space="preserve"> </w:t>
      </w:r>
    </w:p>
    <w:p w:rsidR="00B5237D" w:rsidRPr="005A1E7C" w:rsidRDefault="00DF61D3" w:rsidP="005A1E7C">
      <w:pPr>
        <w:ind w:left="720"/>
        <w:rPr>
          <w:b/>
          <w:bCs/>
          <w:sz w:val="32"/>
          <w:szCs w:val="32"/>
        </w:rPr>
      </w:pPr>
      <w:r w:rsidRPr="005A1E7C">
        <w:rPr>
          <w:b/>
          <w:bCs/>
          <w:sz w:val="32"/>
          <w:szCs w:val="32"/>
        </w:rPr>
        <w:t xml:space="preserve">Αλλά στο γιορτινό τραπέζι την τιμητική τους έχουν και τα αυγά:  βραστά και χρωματιστά ή ομελέτα </w:t>
      </w:r>
      <w:r w:rsidR="00C734CE">
        <w:rPr>
          <w:b/>
          <w:bCs/>
          <w:sz w:val="32"/>
          <w:szCs w:val="32"/>
        </w:rPr>
        <w:t xml:space="preserve">                                    </w:t>
      </w:r>
      <w:r w:rsidRPr="005A1E7C">
        <w:rPr>
          <w:b/>
          <w:bCs/>
          <w:sz w:val="32"/>
          <w:szCs w:val="32"/>
        </w:rPr>
        <w:t>(</w:t>
      </w:r>
      <w:r w:rsidRPr="005A1E7C">
        <w:rPr>
          <w:b/>
          <w:bCs/>
          <w:sz w:val="32"/>
          <w:szCs w:val="32"/>
          <w:lang w:val="en-US"/>
        </w:rPr>
        <w:t>l</w:t>
      </w:r>
      <w:r w:rsidRPr="005A1E7C">
        <w:rPr>
          <w:b/>
          <w:bCs/>
          <w:sz w:val="32"/>
          <w:szCs w:val="32"/>
        </w:rPr>
        <w:t xml:space="preserve">’ </w:t>
      </w:r>
      <w:proofErr w:type="spellStart"/>
      <w:r w:rsidRPr="005A1E7C">
        <w:rPr>
          <w:b/>
          <w:bCs/>
          <w:sz w:val="32"/>
          <w:szCs w:val="32"/>
          <w:lang w:val="en-US"/>
        </w:rPr>
        <w:t>omelette</w:t>
      </w:r>
      <w:proofErr w:type="spellEnd"/>
      <w:r w:rsidRPr="005A1E7C">
        <w:rPr>
          <w:b/>
          <w:bCs/>
          <w:sz w:val="32"/>
          <w:szCs w:val="32"/>
        </w:rPr>
        <w:t xml:space="preserve">) </w:t>
      </w:r>
    </w:p>
    <w:p w:rsidR="00B5237D" w:rsidRPr="005A1E7C" w:rsidRDefault="00DF61D3" w:rsidP="005A1E7C">
      <w:pPr>
        <w:ind w:left="720"/>
        <w:rPr>
          <w:b/>
          <w:bCs/>
          <w:sz w:val="32"/>
          <w:szCs w:val="32"/>
        </w:rPr>
      </w:pPr>
      <w:r w:rsidRPr="00C734CE">
        <w:rPr>
          <w:b/>
          <w:bCs/>
          <w:color w:val="00B0F0"/>
          <w:sz w:val="32"/>
          <w:szCs w:val="32"/>
        </w:rPr>
        <w:t xml:space="preserve">Στην πόλη </w:t>
      </w:r>
      <w:proofErr w:type="spellStart"/>
      <w:r w:rsidRPr="00C734CE">
        <w:rPr>
          <w:b/>
          <w:bCs/>
          <w:color w:val="00B0F0"/>
          <w:sz w:val="32"/>
          <w:szCs w:val="32"/>
        </w:rPr>
        <w:t>Haux</w:t>
      </w:r>
      <w:proofErr w:type="spellEnd"/>
      <w:r w:rsidRPr="005A1E7C">
        <w:rPr>
          <w:b/>
          <w:bCs/>
          <w:sz w:val="32"/>
          <w:szCs w:val="32"/>
        </w:rPr>
        <w:t xml:space="preserve"> της νοτιοδυτικής Γαλλίας, τη Δευτέρα της Λαμπρής, </w:t>
      </w:r>
      <w:r w:rsidRPr="00C734CE">
        <w:rPr>
          <w:b/>
          <w:bCs/>
          <w:color w:val="00B0F0"/>
          <w:sz w:val="32"/>
          <w:szCs w:val="32"/>
        </w:rPr>
        <w:t xml:space="preserve">ψήνεται μια γιγαντιαία ομελέτα στην κεντρική πλατεία. </w:t>
      </w:r>
      <w:r w:rsidRPr="005A1E7C">
        <w:rPr>
          <w:b/>
          <w:bCs/>
          <w:sz w:val="32"/>
          <w:szCs w:val="32"/>
        </w:rPr>
        <w:t xml:space="preserve">Περίπου </w:t>
      </w:r>
      <w:r w:rsidRPr="00C734CE">
        <w:rPr>
          <w:b/>
          <w:bCs/>
          <w:color w:val="FF0000"/>
          <w:sz w:val="32"/>
          <w:szCs w:val="32"/>
        </w:rPr>
        <w:t>5.000 αυγά</w:t>
      </w:r>
      <w:r w:rsidRPr="005A1E7C">
        <w:rPr>
          <w:b/>
          <w:bCs/>
          <w:sz w:val="32"/>
          <w:szCs w:val="32"/>
        </w:rPr>
        <w:t xml:space="preserve"> χρησιμοποιούνται για να δημιουργήσουν ένα κατάλληλο γεύμα για 1.000 άτομα. Φυσικά, ακριβώς στην ώρα του μεσημεριανού γεύματος!</w:t>
      </w:r>
    </w:p>
    <w:p w:rsidR="00473B9A" w:rsidRPr="00C27EAA" w:rsidRDefault="00C27EAA" w:rsidP="00C27EAA">
      <w:pPr>
        <w:ind w:left="360"/>
        <w:rPr>
          <w:b/>
          <w:bCs/>
          <w:color w:val="FF0000"/>
          <w:sz w:val="52"/>
          <w:szCs w:val="52"/>
        </w:rPr>
      </w:pPr>
      <w:r w:rsidRPr="00C27EAA">
        <w:rPr>
          <w:b/>
          <w:bCs/>
          <w:noProof/>
          <w:color w:val="FF0000"/>
          <w:sz w:val="52"/>
          <w:szCs w:val="52"/>
          <w:lang w:eastAsia="el-GR"/>
        </w:rPr>
        <w:drawing>
          <wp:inline distT="0" distB="0" distL="0" distR="0">
            <wp:extent cx="962025" cy="790575"/>
            <wp:effectExtent l="19050" t="0" r="9525" b="0"/>
            <wp:docPr id="13" name="Εικόνα 15" descr="ClochesPaqu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lochesPaques1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69" cy="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EAA">
        <w:rPr>
          <w:b/>
          <w:bCs/>
          <w:color w:val="FF0000"/>
          <w:sz w:val="52"/>
          <w:szCs w:val="52"/>
          <w:lang w:val="fr-FR"/>
        </w:rPr>
        <w:t>Joyeuses</w:t>
      </w:r>
      <w:r w:rsidRPr="00C27EAA">
        <w:rPr>
          <w:b/>
          <w:bCs/>
          <w:color w:val="FF0000"/>
          <w:sz w:val="52"/>
          <w:szCs w:val="52"/>
        </w:rPr>
        <w:t xml:space="preserve"> </w:t>
      </w:r>
      <w:r w:rsidRPr="00C27EAA">
        <w:rPr>
          <w:b/>
          <w:bCs/>
          <w:color w:val="FF0000"/>
          <w:sz w:val="52"/>
          <w:szCs w:val="52"/>
          <w:lang w:val="fr-FR"/>
        </w:rPr>
        <w:t>P</w:t>
      </w:r>
      <w:r w:rsidRPr="00C27EAA">
        <w:rPr>
          <w:b/>
          <w:bCs/>
          <w:color w:val="FF0000"/>
          <w:sz w:val="52"/>
          <w:szCs w:val="52"/>
        </w:rPr>
        <w:t>â</w:t>
      </w:r>
      <w:proofErr w:type="spellStart"/>
      <w:r w:rsidRPr="00C27EAA">
        <w:rPr>
          <w:b/>
          <w:bCs/>
          <w:color w:val="FF0000"/>
          <w:sz w:val="52"/>
          <w:szCs w:val="52"/>
          <w:lang w:val="fr-FR"/>
        </w:rPr>
        <w:t>ques</w:t>
      </w:r>
      <w:proofErr w:type="spellEnd"/>
      <w:r w:rsidRPr="00C27EAA">
        <w:rPr>
          <w:b/>
          <w:bCs/>
          <w:color w:val="FF0000"/>
          <w:sz w:val="52"/>
          <w:szCs w:val="52"/>
        </w:rPr>
        <w:t>!!!</w:t>
      </w:r>
      <w:r w:rsidRPr="00C27EAA">
        <w:rPr>
          <w:noProof/>
          <w:lang w:eastAsia="el-GR"/>
        </w:rPr>
        <w:t xml:space="preserve"> </w:t>
      </w:r>
      <w:r w:rsidRPr="00C27EAA">
        <w:rPr>
          <w:noProof/>
          <w:lang w:eastAsia="el-GR"/>
        </w:rPr>
        <w:drawing>
          <wp:inline distT="0" distB="0" distL="0" distR="0">
            <wp:extent cx="962025" cy="790575"/>
            <wp:effectExtent l="19050" t="0" r="9525" b="0"/>
            <wp:docPr id="9" name="Εικόνα 15" descr="ClochesPaqu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lochesPaques1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69" cy="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9A" w:rsidRPr="009D329C" w:rsidRDefault="00473B9A" w:rsidP="00C900A6">
      <w:pPr>
        <w:ind w:left="360"/>
        <w:jc w:val="right"/>
        <w:rPr>
          <w:b/>
          <w:bCs/>
          <w:sz w:val="32"/>
          <w:szCs w:val="32"/>
        </w:rPr>
      </w:pPr>
    </w:p>
    <w:sectPr w:rsidR="00473B9A" w:rsidRPr="009D329C" w:rsidSect="005E6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D3" w:rsidRDefault="00DF61D3" w:rsidP="006E4A01">
      <w:pPr>
        <w:spacing w:after="0" w:line="240" w:lineRule="auto"/>
      </w:pPr>
      <w:r>
        <w:separator/>
      </w:r>
    </w:p>
  </w:endnote>
  <w:endnote w:type="continuationSeparator" w:id="0">
    <w:p w:rsidR="00DF61D3" w:rsidRDefault="00DF61D3" w:rsidP="006E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D3" w:rsidRDefault="00DF61D3" w:rsidP="006E4A01">
      <w:pPr>
        <w:spacing w:after="0" w:line="240" w:lineRule="auto"/>
      </w:pPr>
      <w:r>
        <w:separator/>
      </w:r>
    </w:p>
  </w:footnote>
  <w:footnote w:type="continuationSeparator" w:id="0">
    <w:p w:rsidR="00DF61D3" w:rsidRDefault="00DF61D3" w:rsidP="006E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415"/>
    <w:multiLevelType w:val="hybridMultilevel"/>
    <w:tmpl w:val="A2AADEE0"/>
    <w:lvl w:ilvl="0" w:tplc="BDB8E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8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D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82ED7"/>
    <w:multiLevelType w:val="hybridMultilevel"/>
    <w:tmpl w:val="5D480F78"/>
    <w:lvl w:ilvl="0" w:tplc="DECA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8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07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6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6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6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6A7C"/>
    <w:multiLevelType w:val="hybridMultilevel"/>
    <w:tmpl w:val="CE0A03F8"/>
    <w:lvl w:ilvl="0" w:tplc="9D70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0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2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1568FD"/>
    <w:multiLevelType w:val="hybridMultilevel"/>
    <w:tmpl w:val="0768796C"/>
    <w:lvl w:ilvl="0" w:tplc="AFAC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C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E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C45A13"/>
    <w:multiLevelType w:val="hybridMultilevel"/>
    <w:tmpl w:val="8F263068"/>
    <w:lvl w:ilvl="0" w:tplc="65E8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82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4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6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85E59"/>
    <w:multiLevelType w:val="hybridMultilevel"/>
    <w:tmpl w:val="7A90684A"/>
    <w:lvl w:ilvl="0" w:tplc="6F14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C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8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49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8B1A53"/>
    <w:multiLevelType w:val="hybridMultilevel"/>
    <w:tmpl w:val="512A494C"/>
    <w:lvl w:ilvl="0" w:tplc="7618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B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C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A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80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A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0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F4399A"/>
    <w:multiLevelType w:val="hybridMultilevel"/>
    <w:tmpl w:val="01661128"/>
    <w:lvl w:ilvl="0" w:tplc="95F2F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4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2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A95EF7"/>
    <w:multiLevelType w:val="hybridMultilevel"/>
    <w:tmpl w:val="CA2E0532"/>
    <w:lvl w:ilvl="0" w:tplc="9F28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4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8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C2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6B677D"/>
    <w:multiLevelType w:val="hybridMultilevel"/>
    <w:tmpl w:val="C2D6486E"/>
    <w:lvl w:ilvl="0" w:tplc="FDEC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C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C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E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E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69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D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FF20DF"/>
    <w:multiLevelType w:val="hybridMultilevel"/>
    <w:tmpl w:val="7674D778"/>
    <w:lvl w:ilvl="0" w:tplc="BE76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22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E6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4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39"/>
    <w:rsid w:val="000456F2"/>
    <w:rsid w:val="00217FDF"/>
    <w:rsid w:val="00454892"/>
    <w:rsid w:val="00473B9A"/>
    <w:rsid w:val="004D728F"/>
    <w:rsid w:val="005A1E7C"/>
    <w:rsid w:val="005E6380"/>
    <w:rsid w:val="00661439"/>
    <w:rsid w:val="006E4A01"/>
    <w:rsid w:val="007030EF"/>
    <w:rsid w:val="008C07D3"/>
    <w:rsid w:val="009263D5"/>
    <w:rsid w:val="0099320B"/>
    <w:rsid w:val="009D329C"/>
    <w:rsid w:val="00A92B21"/>
    <w:rsid w:val="00AC28B0"/>
    <w:rsid w:val="00B5237D"/>
    <w:rsid w:val="00C02C0B"/>
    <w:rsid w:val="00C27EAA"/>
    <w:rsid w:val="00C710AC"/>
    <w:rsid w:val="00C734CE"/>
    <w:rsid w:val="00C900A6"/>
    <w:rsid w:val="00DF61D3"/>
    <w:rsid w:val="00E0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4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143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6E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E4A01"/>
  </w:style>
  <w:style w:type="paragraph" w:styleId="a6">
    <w:name w:val="footer"/>
    <w:basedOn w:val="a"/>
    <w:link w:val="Char1"/>
    <w:uiPriority w:val="99"/>
    <w:semiHidden/>
    <w:unhideWhenUsed/>
    <w:rsid w:val="006E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E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2016-04-18T05:57:00Z</dcterms:created>
  <dcterms:modified xsi:type="dcterms:W3CDTF">2016-04-18T05:57:00Z</dcterms:modified>
</cp:coreProperties>
</file>